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1" w:rsidRDefault="00B82A74" w:rsidP="00CD4B57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-2404110</wp:posOffset>
                </wp:positionV>
                <wp:extent cx="5370195" cy="293370"/>
                <wp:effectExtent l="9525" t="5715" r="1143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01" w:rsidRPr="00522160" w:rsidRDefault="006D6901" w:rsidP="006D6901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522160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Enclosure No. 3 – School Readiness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pt;margin-top:-189.3pt;width:422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">
                <v:textbox>
                  <w:txbxContent>
                    <w:p w:rsidR="006D6901" w:rsidRPr="00522160" w:rsidRDefault="006D6901" w:rsidP="006D6901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522160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Enclosure No. 3 – School Readiness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b/>
          <w:sz w:val="18"/>
          <w:szCs w:val="18"/>
        </w:rPr>
        <w:t>SCHOOL ID: _________ NAME OF SCHOOL</w:t>
      </w:r>
      <w:r w:rsidRPr="00CD4B57">
        <w:rPr>
          <w:rFonts w:ascii="Tahoma" w:hAnsi="Tahoma" w:cs="Tahoma"/>
          <w:sz w:val="18"/>
          <w:szCs w:val="18"/>
        </w:rPr>
        <w:t>: _____________________________________________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 xml:space="preserve">Classification </w:t>
      </w:r>
      <w:r w:rsidRPr="00CD4B57">
        <w:rPr>
          <w:rFonts w:ascii="Tahoma" w:hAnsi="Tahoma" w:cs="Tahoma"/>
          <w:i/>
          <w:sz w:val="18"/>
          <w:szCs w:val="18"/>
        </w:rPr>
        <w:t>(if recipient pls. check)</w:t>
      </w:r>
      <w:r w:rsidRPr="00CD4B57">
        <w:rPr>
          <w:rFonts w:ascii="Tahoma" w:hAnsi="Tahoma" w:cs="Tahoma"/>
          <w:sz w:val="18"/>
          <w:szCs w:val="18"/>
        </w:rPr>
        <w:t xml:space="preserve">:   </w:t>
      </w:r>
    </w:p>
    <w:p w:rsidR="00CD4B57" w:rsidRPr="00CD4B57" w:rsidRDefault="00CD4B57" w:rsidP="00CD4B57">
      <w:pPr>
        <w:ind w:left="1440" w:firstLine="720"/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Main   </w:t>
      </w:r>
      <w:r w:rsidRPr="00CD4B57">
        <w:rPr>
          <w:rFonts w:ascii="Tahoma" w:hAnsi="Tahoma" w:cs="Tahoma"/>
          <w:sz w:val="18"/>
          <w:szCs w:val="18"/>
        </w:rPr>
        <w:tab/>
      </w: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Annex  </w:t>
      </w:r>
      <w:r w:rsidRPr="00CD4B57">
        <w:rPr>
          <w:rFonts w:ascii="Tahoma" w:hAnsi="Tahoma" w:cs="Tahoma"/>
          <w:sz w:val="18"/>
          <w:szCs w:val="18"/>
        </w:rPr>
        <w:tab/>
      </w: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D4B57">
        <w:rPr>
          <w:rFonts w:ascii="Tahoma" w:hAnsi="Tahoma" w:cs="Tahoma"/>
          <w:sz w:val="18"/>
          <w:szCs w:val="18"/>
        </w:rPr>
        <w:t>Annex</w:t>
      </w:r>
      <w:proofErr w:type="spellEnd"/>
      <w:r w:rsidRPr="00CD4B57">
        <w:rPr>
          <w:rFonts w:ascii="Tahoma" w:hAnsi="Tahoma" w:cs="Tahoma"/>
          <w:sz w:val="18"/>
          <w:szCs w:val="18"/>
        </w:rPr>
        <w:t xml:space="preserve"> A</w:t>
      </w:r>
      <w:r w:rsidRPr="00CD4B57">
        <w:rPr>
          <w:rFonts w:ascii="Tahoma" w:hAnsi="Tahoma" w:cs="Tahoma"/>
          <w:sz w:val="18"/>
          <w:szCs w:val="18"/>
        </w:rPr>
        <w:tab/>
      </w: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Annex B</w:t>
      </w:r>
      <w:r w:rsidRPr="00CD4B57">
        <w:rPr>
          <w:rFonts w:ascii="Tahoma" w:hAnsi="Tahoma" w:cs="Tahoma"/>
          <w:sz w:val="18"/>
          <w:szCs w:val="18"/>
        </w:rPr>
        <w:tab/>
      </w:r>
    </w:p>
    <w:p w:rsidR="00CD4B57" w:rsidRPr="00CD4B57" w:rsidRDefault="00CD4B57" w:rsidP="00CD4B57">
      <w:pPr>
        <w:ind w:left="2880" w:firstLine="720"/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Campus A</w:t>
      </w:r>
      <w:r w:rsidRPr="00CD4B57">
        <w:rPr>
          <w:rFonts w:ascii="Tahoma" w:hAnsi="Tahoma" w:cs="Tahoma"/>
          <w:sz w:val="18"/>
          <w:szCs w:val="18"/>
        </w:rPr>
        <w:tab/>
      </w: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Campus B</w:t>
      </w:r>
      <w:r w:rsidRPr="00CD4B57">
        <w:rPr>
          <w:rFonts w:ascii="Tahoma" w:hAnsi="Tahoma" w:cs="Tahoma"/>
          <w:sz w:val="18"/>
          <w:szCs w:val="18"/>
        </w:rPr>
        <w:tab/>
      </w:r>
      <w:r w:rsidRPr="00CD4B57">
        <w:rPr>
          <w:rFonts w:ascii="Tahoma" w:hAnsi="Tahoma" w:cs="Tahoma"/>
          <w:sz w:val="18"/>
          <w:szCs w:val="18"/>
        </w:rPr>
        <w:sym w:font="Wingdings" w:char="F06F"/>
      </w:r>
      <w:r w:rsidRPr="00CD4B57">
        <w:rPr>
          <w:rFonts w:ascii="Tahoma" w:hAnsi="Tahoma" w:cs="Tahoma"/>
          <w:sz w:val="18"/>
          <w:szCs w:val="18"/>
        </w:rPr>
        <w:t xml:space="preserve"> Campus C</w:t>
      </w:r>
    </w:p>
    <w:p w:rsidR="00CD4B57" w:rsidRPr="00CD4B57" w:rsidRDefault="00CD4B57" w:rsidP="00CD4B57">
      <w:pPr>
        <w:ind w:left="1440" w:firstLine="720"/>
        <w:jc w:val="both"/>
        <w:rPr>
          <w:rFonts w:ascii="Tahoma" w:hAnsi="Tahoma" w:cs="Tahoma"/>
          <w:sz w:val="18"/>
          <w:szCs w:val="18"/>
        </w:rPr>
      </w:pPr>
    </w:p>
    <w:p w:rsidR="00CD4B57" w:rsidRPr="00CD4B57" w:rsidRDefault="00CD4B57" w:rsidP="00CD4B57">
      <w:pPr>
        <w:ind w:left="1440" w:firstLine="720"/>
        <w:jc w:val="both"/>
        <w:rPr>
          <w:rFonts w:ascii="Tahoma" w:hAnsi="Tahoma" w:cs="Tahoma"/>
          <w:sz w:val="18"/>
          <w:szCs w:val="18"/>
        </w:rPr>
      </w:pPr>
    </w:p>
    <w:p w:rsidR="00CD4B57" w:rsidRPr="00CD4B57" w:rsidRDefault="00CD4B57" w:rsidP="00CD4B57">
      <w:pPr>
        <w:pStyle w:val="BodyText"/>
        <w:jc w:val="both"/>
        <w:rPr>
          <w:rFonts w:ascii="Tahoma" w:hAnsi="Tahoma" w:cs="Tahoma"/>
          <w:i w:val="0"/>
          <w:sz w:val="18"/>
          <w:szCs w:val="18"/>
        </w:rPr>
      </w:pPr>
      <w:r w:rsidRPr="00CD4B57">
        <w:rPr>
          <w:rFonts w:ascii="Tahoma" w:hAnsi="Tahoma" w:cs="Tahoma"/>
          <w:i w:val="0"/>
          <w:sz w:val="18"/>
          <w:szCs w:val="18"/>
        </w:rPr>
        <w:t>Region:</w:t>
      </w:r>
      <w:r w:rsidRPr="00CD4B57">
        <w:rPr>
          <w:rFonts w:ascii="Tahoma" w:hAnsi="Tahoma" w:cs="Tahoma"/>
          <w:i w:val="0"/>
          <w:sz w:val="18"/>
          <w:szCs w:val="18"/>
        </w:rPr>
        <w:tab/>
        <w:t>_____ Province: ____________________ District: ______ City/Municipality: 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Division: __________________________ Superintendent: _______________________________________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Principal/School Head: ____________________________________________________________________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Contact No./Cellphone No.: ____________________________   E-mail: 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School Property Custodian: ____________________________________ Contact No: 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Name of Computer Laboratory In-Charge: _____________________________________________________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Contact No./Cellphone No.: ________________________________________________________________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</w:rPr>
      </w:pPr>
      <w:r w:rsidRPr="00CD4B57">
        <w:rPr>
          <w:rFonts w:ascii="Tahoma" w:hAnsi="Tahoma" w:cs="Tahoma"/>
          <w:sz w:val="18"/>
          <w:szCs w:val="18"/>
        </w:rPr>
        <w:t>Tel. No. (of the school): _________________ Fax No. ________________ E-mail: ____________________</w:t>
      </w: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  <w:r w:rsidRPr="00CD4B57">
        <w:rPr>
          <w:rFonts w:ascii="Tahoma" w:hAnsi="Tahoma" w:cs="Tahoma"/>
          <w:i/>
          <w:sz w:val="18"/>
          <w:szCs w:val="18"/>
        </w:rPr>
        <w:t xml:space="preserve">       </w:t>
      </w:r>
      <w:r w:rsidR="00B82A74">
        <w:rPr>
          <w:rFonts w:ascii="Tahoma" w:hAnsi="Tahoma" w:cs="Tahoma"/>
          <w:b/>
          <w:noProof/>
          <w:sz w:val="18"/>
          <w:szCs w:val="18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139064</wp:posOffset>
                </wp:positionV>
                <wp:extent cx="6172200" cy="0"/>
                <wp:effectExtent l="0" t="38100" r="1905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F1300F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95pt" to="48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" strokeweight="6pt">
                <v:stroke linestyle="thickBetweenThin"/>
              </v:line>
            </w:pict>
          </mc:Fallback>
        </mc:AlternateContent>
      </w: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  <w:r w:rsidRPr="00CD4B57">
        <w:rPr>
          <w:rFonts w:ascii="Tahoma" w:hAnsi="Tahoma" w:cs="Tahoma"/>
          <w:i/>
          <w:sz w:val="18"/>
          <w:szCs w:val="18"/>
          <w:lang w:val="en-PH"/>
        </w:rPr>
        <w:t xml:space="preserve">In compliance to </w:t>
      </w:r>
      <w:proofErr w:type="spellStart"/>
      <w:r w:rsidRPr="00CD4B57">
        <w:rPr>
          <w:rFonts w:ascii="Tahoma" w:hAnsi="Tahoma" w:cs="Tahoma"/>
          <w:i/>
          <w:sz w:val="18"/>
          <w:szCs w:val="18"/>
          <w:lang w:val="en-PH"/>
        </w:rPr>
        <w:t>DepEd</w:t>
      </w:r>
      <w:proofErr w:type="spellEnd"/>
      <w:r w:rsidRPr="00CD4B57">
        <w:rPr>
          <w:rFonts w:ascii="Tahoma" w:hAnsi="Tahoma" w:cs="Tahoma"/>
          <w:i/>
          <w:sz w:val="18"/>
          <w:szCs w:val="18"/>
          <w:lang w:val="en-PH"/>
        </w:rPr>
        <w:t xml:space="preserve"> Memo No. 280, series of 2011, the school’s readiness for the DCP shall be assessed by the Division ICT Coordinator according to the following criteria. Please tick appropriate box. </w:t>
      </w: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720"/>
        <w:gridCol w:w="630"/>
        <w:gridCol w:w="3330"/>
      </w:tblGrid>
      <w:tr w:rsidR="00CD4B57" w:rsidRPr="00CD4B57" w:rsidTr="003571FB">
        <w:tc>
          <w:tcPr>
            <w:tcW w:w="5058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b/>
                <w:sz w:val="18"/>
                <w:szCs w:val="18"/>
                <w:lang w:val="en-PH"/>
              </w:rPr>
              <w:t>Criteria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b/>
                <w:sz w:val="18"/>
                <w:szCs w:val="18"/>
                <w:lang w:val="en-PH"/>
              </w:rPr>
              <w:t>Yes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b/>
                <w:sz w:val="18"/>
                <w:szCs w:val="18"/>
                <w:lang w:val="en-PH"/>
              </w:rPr>
              <w:t>No</w:t>
            </w:r>
          </w:p>
        </w:tc>
        <w:tc>
          <w:tcPr>
            <w:tcW w:w="33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b/>
                <w:sz w:val="18"/>
                <w:szCs w:val="18"/>
                <w:lang w:val="en-PH"/>
              </w:rPr>
              <w:t>Remarks</w:t>
            </w: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Multi-media Classroom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rPr>
          <w:trHeight w:val="98"/>
        </w:trPr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 xml:space="preserve">Computer Tables 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Windows and Doors with grills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Proper electrical wirings and outlets duly certified by the Municipal/City Electrician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Provision of adequate security mechanisms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School Inspectorate team were organized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50 pieces</w:t>
            </w:r>
            <w:r w:rsidR="00522160">
              <w:rPr>
                <w:rFonts w:ascii="Tahoma" w:hAnsi="Tahoma" w:cs="Tahoma"/>
                <w:sz w:val="18"/>
                <w:szCs w:val="18"/>
                <w:lang w:val="en-PH"/>
              </w:rPr>
              <w:t xml:space="preserve"> (HS)/ 40 pieces (ES)</w:t>
            </w: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 xml:space="preserve"> mono chairs</w:t>
            </w:r>
            <w:r w:rsidR="00522160">
              <w:rPr>
                <w:rFonts w:ascii="Tahoma" w:hAnsi="Tahoma" w:cs="Tahoma"/>
                <w:sz w:val="18"/>
                <w:szCs w:val="18"/>
                <w:lang w:val="en-PH"/>
              </w:rPr>
              <w:t xml:space="preserve"> 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At least 2 units of stand fan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  <w:tr w:rsidR="00CD4B57" w:rsidRPr="00CD4B57" w:rsidTr="003571FB">
        <w:tc>
          <w:tcPr>
            <w:tcW w:w="5058" w:type="dxa"/>
            <w:vAlign w:val="center"/>
          </w:tcPr>
          <w:p w:rsidR="00CD4B57" w:rsidRPr="00CD4B57" w:rsidRDefault="00CD4B57" w:rsidP="00CD4B5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Sufficient electrical lighting</w:t>
            </w:r>
          </w:p>
        </w:tc>
        <w:tc>
          <w:tcPr>
            <w:tcW w:w="72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630" w:type="dxa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CD4B57" w:rsidRPr="00CD4B57" w:rsidRDefault="00CD4B57" w:rsidP="003571FB">
            <w:pPr>
              <w:jc w:val="both"/>
              <w:rPr>
                <w:rFonts w:ascii="Tahoma" w:hAnsi="Tahoma" w:cs="Tahoma"/>
                <w:sz w:val="18"/>
                <w:szCs w:val="18"/>
                <w:lang w:val="en-PH"/>
              </w:rPr>
            </w:pPr>
          </w:p>
        </w:tc>
      </w:tr>
    </w:tbl>
    <w:p w:rsidR="00CD4B57" w:rsidRPr="00CD4B57" w:rsidRDefault="00B82A74" w:rsidP="00CD4B57">
      <w:pPr>
        <w:jc w:val="both"/>
        <w:rPr>
          <w:rFonts w:ascii="Tahoma" w:hAnsi="Tahoma" w:cs="Tahoma"/>
          <w:sz w:val="18"/>
          <w:szCs w:val="18"/>
          <w:lang w:val="en-PH"/>
        </w:rPr>
      </w:pPr>
      <w:r>
        <w:rPr>
          <w:rFonts w:ascii="Tahoma" w:hAnsi="Tahoma" w:cs="Tahoma"/>
          <w:b/>
          <w:noProof/>
          <w:sz w:val="18"/>
          <w:szCs w:val="18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118109</wp:posOffset>
                </wp:positionV>
                <wp:extent cx="6172200" cy="0"/>
                <wp:effectExtent l="0" t="38100" r="19050" b="190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C86C744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9.3pt" to="48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" strokeweight="6pt">
                <v:stroke linestyle="thickBetweenThin"/>
              </v:line>
            </w:pict>
          </mc:Fallback>
        </mc:AlternateContent>
      </w: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  <w:lang w:val="en-PH"/>
        </w:rPr>
      </w:pPr>
      <w:r w:rsidRPr="00CD4B57">
        <w:rPr>
          <w:rFonts w:ascii="Tahoma" w:hAnsi="Tahoma" w:cs="Tahoma"/>
          <w:sz w:val="18"/>
          <w:szCs w:val="18"/>
          <w:lang w:val="en-PH"/>
        </w:rPr>
        <w:t xml:space="preserve">Based on the assessment above, the school is:  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319"/>
        <w:gridCol w:w="4769"/>
      </w:tblGrid>
      <w:tr w:rsidR="00CD4B57" w:rsidRPr="00CD4B57" w:rsidTr="003571FB">
        <w:tc>
          <w:tcPr>
            <w:tcW w:w="1580" w:type="dxa"/>
            <w:vAlign w:val="center"/>
          </w:tcPr>
          <w:p w:rsidR="00CD4B57" w:rsidRPr="00CD4B57" w:rsidRDefault="00CD4B57" w:rsidP="003571FB">
            <w:pPr>
              <w:jc w:val="right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Ready</w:t>
            </w:r>
          </w:p>
        </w:tc>
        <w:tc>
          <w:tcPr>
            <w:tcW w:w="1470" w:type="dxa"/>
            <w:vAlign w:val="center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5311" w:type="dxa"/>
            <w:vAlign w:val="center"/>
          </w:tcPr>
          <w:p w:rsidR="00CD4B57" w:rsidRPr="00CD4B57" w:rsidRDefault="00CD4B57" w:rsidP="003571FB">
            <w:p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All criteria (1-9) were satisfactorily met</w:t>
            </w:r>
          </w:p>
        </w:tc>
      </w:tr>
      <w:tr w:rsidR="00CD4B57" w:rsidRPr="00CD4B57" w:rsidTr="003571FB">
        <w:tc>
          <w:tcPr>
            <w:tcW w:w="1580" w:type="dxa"/>
            <w:vAlign w:val="center"/>
          </w:tcPr>
          <w:p w:rsidR="00CD4B57" w:rsidRPr="00CD4B57" w:rsidRDefault="00CD4B57" w:rsidP="003571FB">
            <w:pPr>
              <w:jc w:val="right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Partially Ready</w:t>
            </w:r>
          </w:p>
        </w:tc>
        <w:tc>
          <w:tcPr>
            <w:tcW w:w="1470" w:type="dxa"/>
            <w:vAlign w:val="center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5311" w:type="dxa"/>
            <w:vAlign w:val="center"/>
          </w:tcPr>
          <w:p w:rsidR="00CD4B57" w:rsidRPr="00CD4B57" w:rsidRDefault="00CD4B57" w:rsidP="003571FB">
            <w:p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Criteria 1-6 were met but criteria 7-9 are to be complied with prior to the installation of equipment</w:t>
            </w:r>
          </w:p>
        </w:tc>
      </w:tr>
      <w:tr w:rsidR="00CD4B57" w:rsidRPr="00CD4B57" w:rsidTr="003571FB">
        <w:tc>
          <w:tcPr>
            <w:tcW w:w="1580" w:type="dxa"/>
            <w:vAlign w:val="center"/>
          </w:tcPr>
          <w:p w:rsidR="00CD4B57" w:rsidRPr="00CD4B57" w:rsidRDefault="00CD4B57" w:rsidP="003571FB">
            <w:pPr>
              <w:jc w:val="right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Not Ready</w:t>
            </w:r>
          </w:p>
        </w:tc>
        <w:tc>
          <w:tcPr>
            <w:tcW w:w="1470" w:type="dxa"/>
            <w:vAlign w:val="center"/>
          </w:tcPr>
          <w:p w:rsidR="00CD4B57" w:rsidRPr="00CD4B57" w:rsidRDefault="00CD4B57" w:rsidP="003571FB">
            <w:pPr>
              <w:jc w:val="center"/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□</w:t>
            </w:r>
          </w:p>
        </w:tc>
        <w:tc>
          <w:tcPr>
            <w:tcW w:w="5311" w:type="dxa"/>
            <w:vAlign w:val="center"/>
          </w:tcPr>
          <w:p w:rsidR="00CD4B57" w:rsidRPr="00CD4B57" w:rsidRDefault="00CD4B57" w:rsidP="003571FB">
            <w:pPr>
              <w:rPr>
                <w:rFonts w:ascii="Tahoma" w:hAnsi="Tahoma" w:cs="Tahoma"/>
                <w:sz w:val="18"/>
                <w:szCs w:val="18"/>
                <w:lang w:val="en-PH"/>
              </w:rPr>
            </w:pPr>
            <w:r w:rsidRPr="00CD4B57">
              <w:rPr>
                <w:rFonts w:ascii="Tahoma" w:hAnsi="Tahoma" w:cs="Tahoma"/>
                <w:sz w:val="18"/>
                <w:szCs w:val="18"/>
                <w:lang w:val="en-PH"/>
              </w:rPr>
              <w:t>At least one of  critical 1-6 is not met</w:t>
            </w:r>
          </w:p>
        </w:tc>
      </w:tr>
    </w:tbl>
    <w:p w:rsidR="00CD4B57" w:rsidRPr="00CD4B57" w:rsidRDefault="00CD4B57" w:rsidP="00CD4B57">
      <w:pPr>
        <w:jc w:val="both"/>
        <w:rPr>
          <w:rFonts w:ascii="Tahoma" w:hAnsi="Tahoma" w:cs="Tahoma"/>
          <w:b/>
          <w:smallCaps/>
          <w:sz w:val="18"/>
          <w:szCs w:val="18"/>
          <w:lang w:val="en-PH"/>
        </w:rPr>
      </w:pP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 xml:space="preserve">Recommendations: </w:t>
      </w:r>
    </w:p>
    <w:p w:rsidR="00CD4B57" w:rsidRPr="00CD4B57" w:rsidRDefault="00B82A74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  <w:r>
        <w:rPr>
          <w:rFonts w:ascii="Tahoma" w:hAnsi="Tahoma" w:cs="Tahoma"/>
          <w:b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107950</wp:posOffset>
                </wp:positionV>
                <wp:extent cx="6468745" cy="647700"/>
                <wp:effectExtent l="0" t="0" r="8255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745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73952A" id="Rectangle 10" o:spid="_x0000_s1026" style="position:absolute;margin-left:-5.1pt;margin-top:8.5pt;width:509.3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" filled="f" strokecolor="black [3213]" strokeweight=".25pt">
                <v:path arrowok="t"/>
              </v:rect>
            </w:pict>
          </mc:Fallback>
        </mc:AlternateContent>
      </w:r>
      <w:r w:rsidR="00CD4B57" w:rsidRPr="00CD4B57">
        <w:rPr>
          <w:rFonts w:ascii="Tahoma" w:hAnsi="Tahoma" w:cs="Tahoma"/>
          <w:b/>
          <w:sz w:val="18"/>
          <w:szCs w:val="18"/>
          <w:lang w:val="en-PH"/>
        </w:rPr>
        <w:t xml:space="preserve">  </w:t>
      </w: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b/>
          <w:smallCaps/>
          <w:sz w:val="18"/>
          <w:szCs w:val="18"/>
          <w:lang w:val="en-PH"/>
        </w:rPr>
      </w:pP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>Assessed by:</w:t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  <w:t xml:space="preserve">   </w:t>
      </w:r>
      <w:r w:rsidRPr="00CD4B57">
        <w:rPr>
          <w:rFonts w:ascii="Tahoma" w:hAnsi="Tahoma" w:cs="Tahoma"/>
          <w:b/>
          <w:smallCaps/>
          <w:sz w:val="18"/>
          <w:szCs w:val="18"/>
          <w:lang w:val="en-PH"/>
        </w:rPr>
        <w:tab/>
        <w:t>Concurred by:</w:t>
      </w:r>
    </w:p>
    <w:p w:rsidR="00CD4B57" w:rsidRPr="00CD4B57" w:rsidRDefault="00CD4B57" w:rsidP="00CD4B57">
      <w:pPr>
        <w:jc w:val="both"/>
        <w:rPr>
          <w:rFonts w:ascii="Tahoma" w:hAnsi="Tahoma" w:cs="Tahoma"/>
          <w:b/>
          <w:smallCaps/>
          <w:sz w:val="18"/>
          <w:szCs w:val="18"/>
          <w:lang w:val="en-PH"/>
        </w:rPr>
      </w:pPr>
    </w:p>
    <w:p w:rsidR="00CD4B57" w:rsidRPr="00CD4B57" w:rsidRDefault="00CD4B57" w:rsidP="00CD4B57">
      <w:pPr>
        <w:jc w:val="both"/>
        <w:rPr>
          <w:rFonts w:ascii="Tahoma" w:hAnsi="Tahoma" w:cs="Tahoma"/>
          <w:b/>
          <w:sz w:val="18"/>
          <w:szCs w:val="18"/>
          <w:lang w:val="en-PH"/>
        </w:rPr>
      </w:pPr>
      <w:r w:rsidRPr="00CD4B57">
        <w:rPr>
          <w:rFonts w:ascii="Tahoma" w:hAnsi="Tahoma" w:cs="Tahoma"/>
          <w:b/>
          <w:sz w:val="18"/>
          <w:szCs w:val="18"/>
          <w:lang w:val="en-PH"/>
        </w:rPr>
        <w:t xml:space="preserve">_______________________________                </w:t>
      </w:r>
      <w:r w:rsidRPr="00CD4B57">
        <w:rPr>
          <w:rFonts w:ascii="Tahoma" w:hAnsi="Tahoma" w:cs="Tahoma"/>
          <w:b/>
          <w:sz w:val="18"/>
          <w:szCs w:val="18"/>
          <w:lang w:val="en-PH"/>
        </w:rPr>
        <w:tab/>
        <w:t>________________________________</w:t>
      </w:r>
    </w:p>
    <w:p w:rsidR="006200AC" w:rsidRPr="00321BC6" w:rsidRDefault="00CD4B57" w:rsidP="00321BC6">
      <w:pPr>
        <w:spacing w:before="120"/>
        <w:jc w:val="both"/>
        <w:rPr>
          <w:rFonts w:ascii="Tahoma" w:hAnsi="Tahoma" w:cs="Tahoma"/>
          <w:i/>
          <w:sz w:val="18"/>
          <w:szCs w:val="18"/>
          <w:lang w:val="en-PH"/>
        </w:rPr>
      </w:pPr>
      <w:r w:rsidRPr="00CD4B57">
        <w:rPr>
          <w:rFonts w:ascii="Tahoma" w:hAnsi="Tahoma" w:cs="Tahoma"/>
          <w:i/>
          <w:sz w:val="18"/>
          <w:szCs w:val="18"/>
          <w:lang w:val="en-PH"/>
        </w:rPr>
        <w:t xml:space="preserve">(Name and signature of Division </w:t>
      </w:r>
      <w:r w:rsidR="00522160">
        <w:rPr>
          <w:rFonts w:ascii="Tahoma" w:hAnsi="Tahoma" w:cs="Tahoma"/>
          <w:i/>
          <w:sz w:val="18"/>
          <w:szCs w:val="18"/>
          <w:lang w:val="en-PH"/>
        </w:rPr>
        <w:t>IT Officer</w:t>
      </w:r>
      <w:r w:rsidRPr="00CD4B57">
        <w:rPr>
          <w:rFonts w:ascii="Tahoma" w:hAnsi="Tahoma" w:cs="Tahoma"/>
          <w:i/>
          <w:sz w:val="18"/>
          <w:szCs w:val="18"/>
          <w:lang w:val="en-PH"/>
        </w:rPr>
        <w:t>)</w:t>
      </w:r>
      <w:r w:rsidRPr="00CD4B57">
        <w:rPr>
          <w:rFonts w:ascii="Tahoma" w:hAnsi="Tahoma" w:cs="Tahoma"/>
          <w:sz w:val="18"/>
          <w:szCs w:val="18"/>
          <w:lang w:val="en-PH"/>
        </w:rPr>
        <w:tab/>
      </w:r>
      <w:r w:rsidR="00522160">
        <w:rPr>
          <w:rFonts w:ascii="Tahoma" w:hAnsi="Tahoma" w:cs="Tahoma"/>
          <w:sz w:val="18"/>
          <w:szCs w:val="18"/>
          <w:lang w:val="en-PH"/>
        </w:rPr>
        <w:tab/>
      </w:r>
      <w:r w:rsidR="00522160">
        <w:rPr>
          <w:rFonts w:ascii="Tahoma" w:hAnsi="Tahoma" w:cs="Tahoma"/>
          <w:sz w:val="18"/>
          <w:szCs w:val="18"/>
          <w:lang w:val="en-PH"/>
        </w:rPr>
        <w:tab/>
      </w:r>
      <w:r w:rsidRPr="00CD4B57">
        <w:rPr>
          <w:rFonts w:ascii="Tahoma" w:hAnsi="Tahoma" w:cs="Tahoma"/>
          <w:i/>
          <w:sz w:val="18"/>
          <w:szCs w:val="18"/>
          <w:lang w:val="en-PH"/>
        </w:rPr>
        <w:t>(Name and signature of School Head)</w:t>
      </w:r>
      <w:bookmarkStart w:id="0" w:name="_GoBack"/>
      <w:bookmarkEnd w:id="0"/>
    </w:p>
    <w:sectPr w:rsidR="006200AC" w:rsidRPr="00321BC6" w:rsidSect="008D25F2">
      <w:headerReference w:type="default" r:id="rId7"/>
      <w:footerReference w:type="default" r:id="rId8"/>
      <w:type w:val="continuous"/>
      <w:pgSz w:w="11909" w:h="16834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1B" w:rsidRDefault="00706A1B" w:rsidP="002A2E6E">
      <w:r>
        <w:separator/>
      </w:r>
    </w:p>
  </w:endnote>
  <w:endnote w:type="continuationSeparator" w:id="0">
    <w:p w:rsidR="00706A1B" w:rsidRDefault="00706A1B" w:rsidP="002A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A8" w:rsidRDefault="00706A1B" w:rsidP="000F23A8">
    <w:pPr>
      <w:pStyle w:val="Footer"/>
      <w:tabs>
        <w:tab w:val="clear" w:pos="4680"/>
        <w:tab w:val="clear" w:pos="9360"/>
      </w:tabs>
      <w:ind w:left="-720" w:right="-691"/>
      <w:rPr>
        <w:rFonts w:ascii="Tahoma" w:hAnsi="Tahoma" w:cs="Tahoma"/>
        <w:sz w:val="14"/>
        <w:szCs w:val="16"/>
      </w:rPr>
    </w:pPr>
    <w:r>
      <w:rPr>
        <w:b/>
      </w:rPr>
      <w:pict>
        <v:rect id="_x0000_i1026" style="width:0;height:1.5pt" o:hralign="center" o:hrstd="t" o:hr="t" fillcolor="#a0a0a0" stroked="f"/>
      </w:pict>
    </w:r>
  </w:p>
  <w:p w:rsidR="000F23A8" w:rsidRPr="000358BB" w:rsidRDefault="000F23A8" w:rsidP="000F23A8">
    <w:pPr>
      <w:pStyle w:val="Footer"/>
      <w:ind w:left="-540"/>
      <w:rPr>
        <w:rFonts w:asciiTheme="minorHAnsi" w:hAnsiTheme="minorHAnsi" w:cstheme="minorHAnsi"/>
        <w:sz w:val="18"/>
      </w:rPr>
    </w:pPr>
    <w:r w:rsidRPr="000358BB">
      <w:rPr>
        <w:rFonts w:asciiTheme="minorHAnsi" w:hAnsiTheme="minorHAnsi" w:cstheme="minorHAnsi"/>
        <w:sz w:val="18"/>
      </w:rPr>
      <w:t xml:space="preserve">Ground Floor, </w:t>
    </w:r>
    <w:proofErr w:type="spellStart"/>
    <w:r w:rsidRPr="000358BB">
      <w:rPr>
        <w:rFonts w:asciiTheme="minorHAnsi" w:hAnsiTheme="minorHAnsi" w:cstheme="minorHAnsi"/>
        <w:sz w:val="18"/>
      </w:rPr>
      <w:t>Bonifacio</w:t>
    </w:r>
    <w:proofErr w:type="spellEnd"/>
    <w:r w:rsidRPr="000358BB">
      <w:rPr>
        <w:rFonts w:asciiTheme="minorHAnsi" w:hAnsiTheme="minorHAnsi" w:cstheme="minorHAnsi"/>
        <w:sz w:val="18"/>
      </w:rPr>
      <w:t xml:space="preserve"> Bldg., </w:t>
    </w:r>
    <w:proofErr w:type="spellStart"/>
    <w:r w:rsidRPr="000358BB">
      <w:rPr>
        <w:rFonts w:asciiTheme="minorHAnsi" w:hAnsiTheme="minorHAnsi" w:cstheme="minorHAnsi"/>
        <w:sz w:val="18"/>
      </w:rPr>
      <w:t>DepEd</w:t>
    </w:r>
    <w:proofErr w:type="spellEnd"/>
    <w:r w:rsidRPr="000358BB">
      <w:rPr>
        <w:rFonts w:asciiTheme="minorHAnsi" w:hAnsiTheme="minorHAnsi" w:cstheme="minorHAnsi"/>
        <w:sz w:val="18"/>
      </w:rPr>
      <w:t xml:space="preserve"> Complex, </w:t>
    </w:r>
    <w:proofErr w:type="spellStart"/>
    <w:r w:rsidRPr="000358BB">
      <w:rPr>
        <w:rFonts w:asciiTheme="minorHAnsi" w:hAnsiTheme="minorHAnsi" w:cstheme="minorHAnsi"/>
        <w:sz w:val="18"/>
      </w:rPr>
      <w:t>Meralco</w:t>
    </w:r>
    <w:proofErr w:type="spellEnd"/>
    <w:r w:rsidRPr="000358BB">
      <w:rPr>
        <w:rFonts w:asciiTheme="minorHAnsi" w:hAnsiTheme="minorHAnsi" w:cstheme="minorHAnsi"/>
        <w:sz w:val="18"/>
      </w:rPr>
      <w:t xml:space="preserve"> Ave., Pasig City </w:t>
    </w:r>
  </w:p>
  <w:p w:rsidR="000F23A8" w:rsidRPr="000358BB" w:rsidRDefault="000358BB" w:rsidP="000F23A8">
    <w:pPr>
      <w:pStyle w:val="Footer"/>
      <w:tabs>
        <w:tab w:val="clear" w:pos="4680"/>
        <w:tab w:val="clear" w:pos="9360"/>
      </w:tabs>
      <w:ind w:left="-540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</w:rPr>
      <w:t>Telephone No.: (02)635-7369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1B" w:rsidRDefault="00706A1B" w:rsidP="002A2E6E">
      <w:r>
        <w:separator/>
      </w:r>
    </w:p>
  </w:footnote>
  <w:footnote w:type="continuationSeparator" w:id="0">
    <w:p w:rsidR="00706A1B" w:rsidRDefault="00706A1B" w:rsidP="002A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58" w:rsidRDefault="00691258" w:rsidP="006D6901">
    <w:pPr>
      <w:rPr>
        <w:rFonts w:ascii="Old English Text MT" w:hAnsi="Old English Text MT"/>
      </w:rPr>
    </w:pPr>
    <w:r>
      <w:rPr>
        <w:rFonts w:ascii="Old English Text MT" w:hAnsi="Old English Text MT"/>
        <w:noProof/>
        <w:lang w:val="en-PH" w:eastAsia="en-P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-1974850</wp:posOffset>
          </wp:positionV>
          <wp:extent cx="914400" cy="914400"/>
          <wp:effectExtent l="19050" t="0" r="0" b="0"/>
          <wp:wrapThrough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hrough>
          <wp:docPr id="3" name="Picture 3" descr="DepE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" t="2669" r="2655" b="2167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D6901" w:rsidRDefault="006D6901" w:rsidP="00691258">
    <w:pPr>
      <w:jc w:val="center"/>
      <w:rPr>
        <w:rFonts w:ascii="Old English Text MT" w:hAnsi="Old English Text MT"/>
      </w:rPr>
    </w:pPr>
  </w:p>
  <w:p w:rsidR="006D6901" w:rsidRDefault="006D6901" w:rsidP="00691258">
    <w:pPr>
      <w:jc w:val="center"/>
      <w:rPr>
        <w:rFonts w:ascii="Old English Text MT" w:hAnsi="Old English Text MT"/>
      </w:rPr>
    </w:pPr>
  </w:p>
  <w:p w:rsidR="006D6901" w:rsidRDefault="006D6901" w:rsidP="00691258">
    <w:pPr>
      <w:jc w:val="center"/>
      <w:rPr>
        <w:rFonts w:ascii="Old English Text MT" w:hAnsi="Old English Text MT"/>
      </w:rPr>
    </w:pPr>
  </w:p>
  <w:p w:rsidR="006D6901" w:rsidRDefault="006D6901" w:rsidP="00691258">
    <w:pPr>
      <w:jc w:val="center"/>
      <w:rPr>
        <w:rFonts w:ascii="Old English Text MT" w:hAnsi="Old English Text MT"/>
      </w:rPr>
    </w:pPr>
  </w:p>
  <w:p w:rsidR="00691258" w:rsidRDefault="00691258" w:rsidP="00691258">
    <w:pPr>
      <w:jc w:val="center"/>
      <w:rPr>
        <w:rFonts w:ascii="Old English Text MT" w:hAnsi="Old English Text MT"/>
      </w:rPr>
    </w:pPr>
  </w:p>
  <w:p w:rsidR="003D34C6" w:rsidRDefault="003D34C6" w:rsidP="008970AA">
    <w:pPr>
      <w:jc w:val="center"/>
      <w:rPr>
        <w:rFonts w:ascii="Old English Text MT" w:hAnsi="Old English Text MT"/>
      </w:rPr>
    </w:pPr>
  </w:p>
  <w:p w:rsidR="00691258" w:rsidRPr="00FC3439" w:rsidRDefault="00691258" w:rsidP="008970AA">
    <w:pPr>
      <w:jc w:val="center"/>
      <w:rPr>
        <w:rFonts w:ascii="Old English Text MT" w:hAnsi="Old English Text MT"/>
        <w:sz w:val="28"/>
      </w:rPr>
    </w:pPr>
    <w:r w:rsidRPr="00FC3439">
      <w:rPr>
        <w:rFonts w:ascii="Old English Text MT" w:hAnsi="Old English Text MT"/>
        <w:sz w:val="28"/>
      </w:rPr>
      <w:t>Republic of the Philippines</w:t>
    </w:r>
  </w:p>
  <w:p w:rsidR="00691258" w:rsidRPr="00FC3439" w:rsidRDefault="00691258" w:rsidP="008970AA">
    <w:pPr>
      <w:jc w:val="center"/>
      <w:rPr>
        <w:rFonts w:ascii="Old English Text MT" w:hAnsi="Old English Text MT"/>
        <w:b/>
        <w:sz w:val="36"/>
        <w:szCs w:val="40"/>
      </w:rPr>
    </w:pPr>
    <w:r w:rsidRPr="00FC3439">
      <w:rPr>
        <w:rFonts w:ascii="Old English Text MT" w:hAnsi="Old English Text MT"/>
        <w:b/>
        <w:sz w:val="36"/>
        <w:szCs w:val="40"/>
      </w:rPr>
      <w:t>Department of Education</w:t>
    </w:r>
  </w:p>
  <w:p w:rsidR="008301B6" w:rsidRPr="000358BB" w:rsidRDefault="00522160" w:rsidP="008970AA">
    <w:pPr>
      <w:jc w:val="center"/>
      <w:rPr>
        <w:rFonts w:asciiTheme="minorHAnsi" w:hAnsiTheme="minorHAnsi" w:cstheme="minorHAnsi"/>
        <w:b/>
        <w:sz w:val="32"/>
        <w:szCs w:val="32"/>
      </w:rPr>
    </w:pPr>
    <w:r w:rsidRPr="000358BB">
      <w:rPr>
        <w:rFonts w:asciiTheme="minorHAnsi" w:hAnsiTheme="minorHAnsi" w:cstheme="minorHAnsi"/>
        <w:b/>
      </w:rPr>
      <w:t>INFORMATION AND COMMUNICATIONS TECHNOLOGY SERVICE</w:t>
    </w:r>
  </w:p>
  <w:p w:rsidR="00691258" w:rsidRPr="000358BB" w:rsidRDefault="00A256B0" w:rsidP="008970AA">
    <w:pPr>
      <w:pStyle w:val="Header"/>
      <w:tabs>
        <w:tab w:val="clear" w:pos="4680"/>
        <w:tab w:val="clear" w:pos="9360"/>
      </w:tabs>
      <w:spacing w:line="276" w:lineRule="auto"/>
      <w:jc w:val="center"/>
      <w:rPr>
        <w:rFonts w:asciiTheme="minorHAnsi" w:hAnsiTheme="minorHAnsi" w:cstheme="minorHAnsi"/>
        <w:sz w:val="18"/>
      </w:rPr>
    </w:pPr>
    <w:r w:rsidRPr="000358BB">
      <w:rPr>
        <w:rFonts w:asciiTheme="minorHAnsi" w:hAnsiTheme="minorHAnsi" w:cstheme="minorHAnsi"/>
        <w:sz w:val="18"/>
      </w:rPr>
      <w:t>Pasig City, Philippines</w:t>
    </w:r>
  </w:p>
  <w:p w:rsidR="00A1281F" w:rsidRPr="00691258" w:rsidRDefault="00706A1B" w:rsidP="00CD7E6D">
    <w:pPr>
      <w:pStyle w:val="Header"/>
      <w:tabs>
        <w:tab w:val="clear" w:pos="4680"/>
        <w:tab w:val="clear" w:pos="9360"/>
      </w:tabs>
      <w:spacing w:line="276" w:lineRule="auto"/>
      <w:ind w:left="-720" w:right="-691"/>
      <w:jc w:val="center"/>
      <w:rPr>
        <w:sz w:val="16"/>
        <w:szCs w:val="16"/>
      </w:rPr>
    </w:pPr>
    <w:r>
      <w:rPr>
        <w:b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C49E1"/>
    <w:multiLevelType w:val="hybridMultilevel"/>
    <w:tmpl w:val="A1D8518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rawingGridVerticalSpacing w:val="18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1"/>
    <w:rsid w:val="0001647F"/>
    <w:rsid w:val="00032826"/>
    <w:rsid w:val="000358BB"/>
    <w:rsid w:val="0007651C"/>
    <w:rsid w:val="000771CF"/>
    <w:rsid w:val="00077518"/>
    <w:rsid w:val="000775FD"/>
    <w:rsid w:val="0008706C"/>
    <w:rsid w:val="000A4C9B"/>
    <w:rsid w:val="000C2AE0"/>
    <w:rsid w:val="000E39C0"/>
    <w:rsid w:val="000F23A8"/>
    <w:rsid w:val="001022C3"/>
    <w:rsid w:val="00120D61"/>
    <w:rsid w:val="001354BA"/>
    <w:rsid w:val="001572DD"/>
    <w:rsid w:val="00185521"/>
    <w:rsid w:val="001B108A"/>
    <w:rsid w:val="001B24D1"/>
    <w:rsid w:val="001E4A54"/>
    <w:rsid w:val="001F3AF6"/>
    <w:rsid w:val="002246B4"/>
    <w:rsid w:val="00236E76"/>
    <w:rsid w:val="00244A17"/>
    <w:rsid w:val="00245347"/>
    <w:rsid w:val="00256FC3"/>
    <w:rsid w:val="002A2E6E"/>
    <w:rsid w:val="002A3EF5"/>
    <w:rsid w:val="002B170C"/>
    <w:rsid w:val="002C76AD"/>
    <w:rsid w:val="002D0A9E"/>
    <w:rsid w:val="002D4E0F"/>
    <w:rsid w:val="002F01EC"/>
    <w:rsid w:val="00300EF7"/>
    <w:rsid w:val="0031506B"/>
    <w:rsid w:val="00321BC6"/>
    <w:rsid w:val="0032564F"/>
    <w:rsid w:val="00326BF8"/>
    <w:rsid w:val="00343450"/>
    <w:rsid w:val="00344D08"/>
    <w:rsid w:val="00345ED8"/>
    <w:rsid w:val="00350BF7"/>
    <w:rsid w:val="003564B5"/>
    <w:rsid w:val="0036351C"/>
    <w:rsid w:val="00383D26"/>
    <w:rsid w:val="003966CB"/>
    <w:rsid w:val="003A229C"/>
    <w:rsid w:val="003B4E04"/>
    <w:rsid w:val="003D34C6"/>
    <w:rsid w:val="003D58E9"/>
    <w:rsid w:val="003E4FA4"/>
    <w:rsid w:val="00405782"/>
    <w:rsid w:val="004148A8"/>
    <w:rsid w:val="00416C9A"/>
    <w:rsid w:val="00457B13"/>
    <w:rsid w:val="00461760"/>
    <w:rsid w:val="00467BC6"/>
    <w:rsid w:val="00493898"/>
    <w:rsid w:val="004C07C6"/>
    <w:rsid w:val="004C0A42"/>
    <w:rsid w:val="004C4496"/>
    <w:rsid w:val="004E41CC"/>
    <w:rsid w:val="004F2E88"/>
    <w:rsid w:val="00507D00"/>
    <w:rsid w:val="00522160"/>
    <w:rsid w:val="00524B56"/>
    <w:rsid w:val="00530CF4"/>
    <w:rsid w:val="0056358B"/>
    <w:rsid w:val="00565408"/>
    <w:rsid w:val="00575258"/>
    <w:rsid w:val="005B1102"/>
    <w:rsid w:val="005B6770"/>
    <w:rsid w:val="005E56C9"/>
    <w:rsid w:val="005F240A"/>
    <w:rsid w:val="00604F20"/>
    <w:rsid w:val="006200AC"/>
    <w:rsid w:val="00623CCB"/>
    <w:rsid w:val="00624D63"/>
    <w:rsid w:val="006263CB"/>
    <w:rsid w:val="00681BB3"/>
    <w:rsid w:val="00682C29"/>
    <w:rsid w:val="006870EF"/>
    <w:rsid w:val="00691258"/>
    <w:rsid w:val="006A1797"/>
    <w:rsid w:val="006D0845"/>
    <w:rsid w:val="006D0F6C"/>
    <w:rsid w:val="006D478C"/>
    <w:rsid w:val="006D6901"/>
    <w:rsid w:val="006F16DA"/>
    <w:rsid w:val="006F5B80"/>
    <w:rsid w:val="00706A1B"/>
    <w:rsid w:val="00712398"/>
    <w:rsid w:val="0074374D"/>
    <w:rsid w:val="007456D9"/>
    <w:rsid w:val="0077015A"/>
    <w:rsid w:val="007773F8"/>
    <w:rsid w:val="007838B6"/>
    <w:rsid w:val="007C0E4D"/>
    <w:rsid w:val="007C2497"/>
    <w:rsid w:val="007C27CD"/>
    <w:rsid w:val="007C3A29"/>
    <w:rsid w:val="007C5C5D"/>
    <w:rsid w:val="007D2C8A"/>
    <w:rsid w:val="007E7000"/>
    <w:rsid w:val="008071FE"/>
    <w:rsid w:val="008301B6"/>
    <w:rsid w:val="0083070A"/>
    <w:rsid w:val="00845DC8"/>
    <w:rsid w:val="00850D0C"/>
    <w:rsid w:val="008837B8"/>
    <w:rsid w:val="00884C73"/>
    <w:rsid w:val="00891B6B"/>
    <w:rsid w:val="00891FA1"/>
    <w:rsid w:val="00893644"/>
    <w:rsid w:val="008970AA"/>
    <w:rsid w:val="008B07AA"/>
    <w:rsid w:val="008D0C41"/>
    <w:rsid w:val="008D228F"/>
    <w:rsid w:val="008D2377"/>
    <w:rsid w:val="008D25F2"/>
    <w:rsid w:val="00905104"/>
    <w:rsid w:val="00923A93"/>
    <w:rsid w:val="009446B4"/>
    <w:rsid w:val="009754F7"/>
    <w:rsid w:val="009B15EC"/>
    <w:rsid w:val="009B41C5"/>
    <w:rsid w:val="009B5EF5"/>
    <w:rsid w:val="00A0138F"/>
    <w:rsid w:val="00A10748"/>
    <w:rsid w:val="00A11DDF"/>
    <w:rsid w:val="00A1281F"/>
    <w:rsid w:val="00A256B0"/>
    <w:rsid w:val="00A44ED3"/>
    <w:rsid w:val="00A5256D"/>
    <w:rsid w:val="00A8030E"/>
    <w:rsid w:val="00A913B5"/>
    <w:rsid w:val="00AB6B0A"/>
    <w:rsid w:val="00AC4510"/>
    <w:rsid w:val="00B04435"/>
    <w:rsid w:val="00B25D42"/>
    <w:rsid w:val="00B326FD"/>
    <w:rsid w:val="00B71579"/>
    <w:rsid w:val="00B73AC6"/>
    <w:rsid w:val="00B82A74"/>
    <w:rsid w:val="00B84FC2"/>
    <w:rsid w:val="00B90A27"/>
    <w:rsid w:val="00BA2514"/>
    <w:rsid w:val="00BA5A48"/>
    <w:rsid w:val="00BB4522"/>
    <w:rsid w:val="00BC3BF2"/>
    <w:rsid w:val="00BD2EEA"/>
    <w:rsid w:val="00BE72B4"/>
    <w:rsid w:val="00BF2C7B"/>
    <w:rsid w:val="00C02922"/>
    <w:rsid w:val="00C31F41"/>
    <w:rsid w:val="00C32798"/>
    <w:rsid w:val="00C561F9"/>
    <w:rsid w:val="00C87122"/>
    <w:rsid w:val="00C90BDE"/>
    <w:rsid w:val="00CC0277"/>
    <w:rsid w:val="00CD4B57"/>
    <w:rsid w:val="00CD7E6D"/>
    <w:rsid w:val="00CF4DA3"/>
    <w:rsid w:val="00D00A40"/>
    <w:rsid w:val="00D55D85"/>
    <w:rsid w:val="00D73527"/>
    <w:rsid w:val="00D90744"/>
    <w:rsid w:val="00D91112"/>
    <w:rsid w:val="00D96C1E"/>
    <w:rsid w:val="00DB7AC7"/>
    <w:rsid w:val="00DF3DDC"/>
    <w:rsid w:val="00E2150C"/>
    <w:rsid w:val="00E257B4"/>
    <w:rsid w:val="00E52211"/>
    <w:rsid w:val="00E52656"/>
    <w:rsid w:val="00E52B18"/>
    <w:rsid w:val="00E6385A"/>
    <w:rsid w:val="00E722E5"/>
    <w:rsid w:val="00E8021D"/>
    <w:rsid w:val="00E96247"/>
    <w:rsid w:val="00EA5A36"/>
    <w:rsid w:val="00EC27FF"/>
    <w:rsid w:val="00ED2778"/>
    <w:rsid w:val="00EE3DD7"/>
    <w:rsid w:val="00EF2A7F"/>
    <w:rsid w:val="00F11F00"/>
    <w:rsid w:val="00F12260"/>
    <w:rsid w:val="00F360D8"/>
    <w:rsid w:val="00F62EC3"/>
    <w:rsid w:val="00F77ED9"/>
    <w:rsid w:val="00F91E46"/>
    <w:rsid w:val="00F96908"/>
    <w:rsid w:val="00FB1F50"/>
    <w:rsid w:val="00FB3463"/>
    <w:rsid w:val="00FC3439"/>
    <w:rsid w:val="00FE6AB7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65A40"/>
  <w15:docId w15:val="{31258AC5-9BEE-4A0F-B2B3-8551DA9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B5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E6E"/>
  </w:style>
  <w:style w:type="paragraph" w:styleId="Footer">
    <w:name w:val="footer"/>
    <w:basedOn w:val="Normal"/>
    <w:link w:val="FooterChar"/>
    <w:uiPriority w:val="99"/>
    <w:unhideWhenUsed/>
    <w:rsid w:val="002A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E6E"/>
  </w:style>
  <w:style w:type="character" w:styleId="PlaceholderText">
    <w:name w:val="Placeholder Text"/>
    <w:basedOn w:val="DefaultParagraphFont"/>
    <w:uiPriority w:val="99"/>
    <w:semiHidden/>
    <w:rsid w:val="002A2E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1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735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A9E"/>
    <w:pPr>
      <w:ind w:left="720"/>
      <w:contextualSpacing/>
    </w:pPr>
  </w:style>
  <w:style w:type="paragraph" w:styleId="BodyText">
    <w:name w:val="Body Text"/>
    <w:basedOn w:val="Normal"/>
    <w:link w:val="BodyTextChar"/>
    <w:rsid w:val="00CD4B57"/>
    <w:rPr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D4B57"/>
    <w:rPr>
      <w:rFonts w:ascii="Times New Roman" w:eastAsia="Times New Roman" w:hAnsi="Times New Roman" w:cs="Times New Roman"/>
      <w:i/>
      <w:szCs w:val="20"/>
    </w:rPr>
  </w:style>
  <w:style w:type="table" w:styleId="TableGrid">
    <w:name w:val="Table Grid"/>
    <w:basedOn w:val="TableNormal"/>
    <w:uiPriority w:val="59"/>
    <w:rsid w:val="00CD4B5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il-PH" w:eastAsia="fil-P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tan\Desktop\Keith%20Tan\Template\Letterhead\Technical%20Service%20Letterhead%20Template%20(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Technical Service Letterhead Template (C)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Justine S. Tan</dc:creator>
  <cp:lastModifiedBy>rey_alexis</cp:lastModifiedBy>
  <cp:revision>3</cp:revision>
  <cp:lastPrinted>2014-07-25T10:13:00Z</cp:lastPrinted>
  <dcterms:created xsi:type="dcterms:W3CDTF">2017-07-04T08:39:00Z</dcterms:created>
  <dcterms:modified xsi:type="dcterms:W3CDTF">2017-07-25T06:47:00Z</dcterms:modified>
</cp:coreProperties>
</file>